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B2" w:rsidRPr="00E95534" w:rsidRDefault="00E95534" w:rsidP="00E9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22</w:t>
      </w:r>
      <w:r w:rsidR="00D14C96" w:rsidRPr="00E95534">
        <w:rPr>
          <w:rFonts w:ascii="Times New Roman" w:hAnsi="Times New Roman" w:cs="Times New Roman"/>
          <w:b/>
          <w:sz w:val="24"/>
          <w:szCs w:val="24"/>
        </w:rPr>
        <w:t>:</w:t>
      </w:r>
      <w:r w:rsidR="000A0597" w:rsidRPr="00E95534">
        <w:rPr>
          <w:rFonts w:ascii="Times New Roman" w:hAnsi="Times New Roman" w:cs="Times New Roman"/>
          <w:b/>
          <w:sz w:val="24"/>
          <w:szCs w:val="24"/>
        </w:rPr>
        <w:t xml:space="preserve"> «Путешествие по городу ИВАНОВО»</w:t>
      </w:r>
    </w:p>
    <w:p w:rsidR="00D14C96" w:rsidRPr="00E95534" w:rsidRDefault="00D14C96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Цель:</w:t>
      </w:r>
      <w:r w:rsidRPr="00E95534">
        <w:rPr>
          <w:rFonts w:ascii="Times New Roman" w:hAnsi="Times New Roman" w:cs="Times New Roman"/>
          <w:sz w:val="24"/>
          <w:szCs w:val="24"/>
        </w:rPr>
        <w:t xml:space="preserve"> </w:t>
      </w:r>
      <w:r w:rsidR="009F2343" w:rsidRPr="00E95534">
        <w:rPr>
          <w:rFonts w:ascii="Times New Roman" w:hAnsi="Times New Roman" w:cs="Times New Roman"/>
          <w:sz w:val="24"/>
          <w:szCs w:val="24"/>
        </w:rPr>
        <w:t>Создание  условий для ознакомления дошкольников с уникальным  наследием города Иваново.</w:t>
      </w:r>
    </w:p>
    <w:p w:rsidR="00D14C96" w:rsidRPr="00E95534" w:rsidRDefault="00D14C96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</w:p>
    <w:p w:rsidR="00D14C96" w:rsidRPr="00E95534" w:rsidRDefault="00D14C96" w:rsidP="00E9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Обучающие: </w:t>
      </w:r>
    </w:p>
    <w:p w:rsidR="00D14C96" w:rsidRPr="00E95534" w:rsidRDefault="00BC12D1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D14C96" w:rsidRPr="00E95534">
        <w:rPr>
          <w:rFonts w:ascii="Times New Roman" w:hAnsi="Times New Roman" w:cs="Times New Roman"/>
          <w:sz w:val="24"/>
          <w:szCs w:val="24"/>
        </w:rPr>
        <w:t>накомить с основными достоп</w:t>
      </w:r>
      <w:r>
        <w:rPr>
          <w:rFonts w:ascii="Times New Roman" w:hAnsi="Times New Roman" w:cs="Times New Roman"/>
          <w:sz w:val="24"/>
          <w:szCs w:val="24"/>
        </w:rPr>
        <w:t>римечательностями города;</w:t>
      </w:r>
    </w:p>
    <w:p w:rsidR="00E22281" w:rsidRPr="00E95534" w:rsidRDefault="00BC12D1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E22281" w:rsidRPr="00E95534">
        <w:rPr>
          <w:rFonts w:ascii="Times New Roman" w:hAnsi="Times New Roman" w:cs="Times New Roman"/>
          <w:sz w:val="24"/>
          <w:szCs w:val="24"/>
        </w:rPr>
        <w:t xml:space="preserve">аскрыть основные понятия – ситец, </w:t>
      </w:r>
      <w:r w:rsidR="0089020B" w:rsidRPr="00E95534">
        <w:rPr>
          <w:rFonts w:ascii="Times New Roman" w:hAnsi="Times New Roman" w:cs="Times New Roman"/>
          <w:sz w:val="24"/>
          <w:szCs w:val="24"/>
        </w:rPr>
        <w:t xml:space="preserve">лен, </w:t>
      </w:r>
      <w:r w:rsidR="00AB5B94" w:rsidRPr="00E95534">
        <w:rPr>
          <w:rFonts w:ascii="Times New Roman" w:hAnsi="Times New Roman" w:cs="Times New Roman"/>
          <w:sz w:val="24"/>
          <w:szCs w:val="24"/>
        </w:rPr>
        <w:t>русское национальное платье — сарафан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4C96" w:rsidRPr="00E95534" w:rsidRDefault="00BC12D1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D14C96" w:rsidRPr="00E95534">
        <w:rPr>
          <w:rFonts w:ascii="Times New Roman" w:hAnsi="Times New Roman" w:cs="Times New Roman"/>
          <w:sz w:val="24"/>
          <w:szCs w:val="24"/>
        </w:rPr>
        <w:t xml:space="preserve">ормировать элементарные умения пользоваться картой. </w:t>
      </w:r>
    </w:p>
    <w:p w:rsidR="00BC12D1" w:rsidRDefault="00D14C96" w:rsidP="00E9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D14C96" w:rsidRPr="00BC12D1" w:rsidRDefault="00BC12D1" w:rsidP="00E9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D14C96" w:rsidRPr="00E95534">
        <w:rPr>
          <w:rFonts w:ascii="Times New Roman" w:hAnsi="Times New Roman" w:cs="Times New Roman"/>
          <w:sz w:val="24"/>
          <w:szCs w:val="24"/>
        </w:rPr>
        <w:t>ормировать умение рабо</w:t>
      </w:r>
      <w:r>
        <w:rPr>
          <w:rFonts w:ascii="Times New Roman" w:hAnsi="Times New Roman" w:cs="Times New Roman"/>
          <w:sz w:val="24"/>
          <w:szCs w:val="24"/>
        </w:rPr>
        <w:t>тать с технологическими картами;</w:t>
      </w:r>
      <w:r w:rsidR="00D14C96" w:rsidRPr="00E95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96" w:rsidRPr="00E95534" w:rsidRDefault="00BC12D1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D14C96" w:rsidRPr="00E95534">
        <w:rPr>
          <w:rFonts w:ascii="Times New Roman" w:hAnsi="Times New Roman" w:cs="Times New Roman"/>
          <w:sz w:val="24"/>
          <w:szCs w:val="24"/>
        </w:rPr>
        <w:t>азвивать художественный вкус</w:t>
      </w:r>
      <w:r>
        <w:rPr>
          <w:rFonts w:ascii="Times New Roman" w:hAnsi="Times New Roman" w:cs="Times New Roman"/>
          <w:sz w:val="24"/>
          <w:szCs w:val="24"/>
        </w:rPr>
        <w:t xml:space="preserve"> и творческие способности детей;</w:t>
      </w:r>
      <w:r w:rsidR="00D14C96" w:rsidRPr="00E95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3CE" w:rsidRPr="00E95534" w:rsidRDefault="00BC12D1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AC33CE" w:rsidRPr="00E95534">
        <w:rPr>
          <w:rFonts w:ascii="Times New Roman" w:hAnsi="Times New Roman" w:cs="Times New Roman"/>
          <w:sz w:val="24"/>
          <w:szCs w:val="24"/>
        </w:rPr>
        <w:t>ормировать представление детей о символике города Иванов, уметь выделять герб города из других городов.</w:t>
      </w:r>
    </w:p>
    <w:p w:rsidR="00D14C96" w:rsidRPr="00E95534" w:rsidRDefault="00D14C96" w:rsidP="00E9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Воспитывающие: </w:t>
      </w:r>
    </w:p>
    <w:p w:rsidR="00D14C96" w:rsidRPr="00E95534" w:rsidRDefault="00BC12D1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14C96" w:rsidRPr="00E95534">
        <w:rPr>
          <w:rFonts w:ascii="Times New Roman" w:hAnsi="Times New Roman" w:cs="Times New Roman"/>
          <w:sz w:val="24"/>
          <w:szCs w:val="24"/>
        </w:rPr>
        <w:t>оспитывать патр</w:t>
      </w:r>
      <w:r>
        <w:rPr>
          <w:rFonts w:ascii="Times New Roman" w:hAnsi="Times New Roman" w:cs="Times New Roman"/>
          <w:sz w:val="24"/>
          <w:szCs w:val="24"/>
        </w:rPr>
        <w:t>иотизм, гордость за свою Родину;</w:t>
      </w:r>
    </w:p>
    <w:p w:rsidR="00D14C96" w:rsidRPr="00E95534" w:rsidRDefault="00BC12D1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14C96" w:rsidRPr="00E95534">
        <w:rPr>
          <w:rFonts w:ascii="Times New Roman" w:hAnsi="Times New Roman" w:cs="Times New Roman"/>
          <w:sz w:val="24"/>
          <w:szCs w:val="24"/>
        </w:rPr>
        <w:t xml:space="preserve">оспитывать аккуратность и ответственность. </w:t>
      </w:r>
    </w:p>
    <w:p w:rsidR="00E95534" w:rsidRDefault="00E95534" w:rsidP="00E9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5534" w:rsidRDefault="00E95534" w:rsidP="00E9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Экспонаты музея: </w:t>
      </w:r>
      <w:r w:rsidRPr="00E95534">
        <w:rPr>
          <w:rFonts w:ascii="Times New Roman" w:hAnsi="Times New Roman" w:cs="Times New Roman"/>
          <w:sz w:val="24"/>
          <w:szCs w:val="24"/>
        </w:rPr>
        <w:t>прялка.</w:t>
      </w:r>
    </w:p>
    <w:p w:rsidR="00D14C96" w:rsidRPr="00E95534" w:rsidRDefault="00D14C96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Материалы и оборудование</w:t>
      </w:r>
      <w:r w:rsidRPr="00E955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14C96" w:rsidRPr="00E95534" w:rsidRDefault="00B3236D" w:rsidP="00E95534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2 клубка  ниток</w:t>
      </w:r>
      <w:r w:rsidR="00946AE7" w:rsidRPr="00E955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955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для вязания;</w:t>
      </w:r>
    </w:p>
    <w:p w:rsidR="00371BFC" w:rsidRPr="00E95534" w:rsidRDefault="00371BFC" w:rsidP="00E95534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Дидактическая  игра «Одень куклу» (Приложение)</w:t>
      </w:r>
      <w:r w:rsidR="00332A3B" w:rsidRPr="00E95534">
        <w:rPr>
          <w:rFonts w:ascii="Times New Roman" w:hAnsi="Times New Roman" w:cs="Times New Roman"/>
          <w:sz w:val="24"/>
          <w:szCs w:val="24"/>
        </w:rPr>
        <w:t>;</w:t>
      </w:r>
    </w:p>
    <w:p w:rsidR="00C933AE" w:rsidRPr="00E95534" w:rsidRDefault="00332A3B" w:rsidP="00E9553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Презентация «ИВАНОВО»;</w:t>
      </w:r>
    </w:p>
    <w:p w:rsidR="00332A3B" w:rsidRPr="00E95534" w:rsidRDefault="00332A3B" w:rsidP="00E9553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 Видеосюжет о городе.</w:t>
      </w:r>
    </w:p>
    <w:p w:rsidR="00E95534" w:rsidRDefault="00E95534" w:rsidP="00E95534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95534" w:rsidRPr="00E95534" w:rsidRDefault="00E95534" w:rsidP="00E95534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Ход занятия:</w:t>
      </w:r>
    </w:p>
    <w:p w:rsidR="00EC04F2" w:rsidRPr="00E95534" w:rsidRDefault="00E95534" w:rsidP="00E95534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iCs/>
          <w:sz w:val="24"/>
          <w:szCs w:val="24"/>
        </w:rPr>
        <w:t>. Организационно-мотивационный этап.</w:t>
      </w:r>
      <w:proofErr w:type="gramEnd"/>
    </w:p>
    <w:p w:rsidR="0064262D" w:rsidRPr="00E95534" w:rsidRDefault="00EC04F2" w:rsidP="00E9553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>Детей в группе встречает кукла-персонаж Баба-Яга</w:t>
      </w:r>
    </w:p>
    <w:p w:rsidR="00EC04F2" w:rsidRPr="00E95534" w:rsidRDefault="00EC04F2" w:rsidP="00E9553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 xml:space="preserve"> в нарядном цветном сарафане</w:t>
      </w:r>
    </w:p>
    <w:p w:rsidR="00EC04F2" w:rsidRPr="00E95534" w:rsidRDefault="00EC04F2" w:rsidP="00E9553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>Воспитатель от лица персонажа:</w:t>
      </w:r>
      <w:r w:rsidRPr="00E9553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95534">
        <w:rPr>
          <w:rFonts w:ascii="Times New Roman" w:hAnsi="Times New Roman" w:cs="Times New Roman"/>
          <w:iCs/>
          <w:sz w:val="24"/>
          <w:szCs w:val="24"/>
        </w:rPr>
        <w:t>Здравствуйте, дети! Я пришла к вам в красивом сарафане, но не знаю, где его сшили?</w:t>
      </w:r>
    </w:p>
    <w:p w:rsidR="00EC04F2" w:rsidRPr="00E95534" w:rsidRDefault="00EC04F2" w:rsidP="00E955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E95534">
        <w:rPr>
          <w:rFonts w:ascii="Times New Roman" w:hAnsi="Times New Roman" w:cs="Times New Roman"/>
          <w:sz w:val="24"/>
          <w:szCs w:val="24"/>
        </w:rPr>
        <w:t xml:space="preserve">  Я предлагаю отправиться в путешествие, и узнать где шьют такие красивые платья и сарафаны, а Баба-Яга будет путешествовать вместе с нами.</w:t>
      </w:r>
    </w:p>
    <w:p w:rsidR="00EC04F2" w:rsidRPr="00E95534" w:rsidRDefault="00EC04F2" w:rsidP="00E95534">
      <w:pPr>
        <w:pStyle w:val="c18"/>
        <w:spacing w:before="0" w:beforeAutospacing="0" w:after="0" w:afterAutospacing="0"/>
        <w:jc w:val="both"/>
      </w:pPr>
      <w:r w:rsidRPr="00E95534">
        <w:rPr>
          <w:rStyle w:val="c8"/>
        </w:rPr>
        <w:t>Отгадайте загадку и узнаете, на чем мы отправимся в путешествие:</w:t>
      </w:r>
    </w:p>
    <w:p w:rsidR="00EC04F2" w:rsidRPr="00E95534" w:rsidRDefault="00EC04F2" w:rsidP="00E95534">
      <w:pPr>
        <w:pStyle w:val="c6"/>
        <w:spacing w:before="0" w:beforeAutospacing="0" w:after="0" w:afterAutospacing="0"/>
        <w:ind w:left="708"/>
      </w:pPr>
      <w:r w:rsidRPr="00E95534">
        <w:rPr>
          <w:rStyle w:val="c8"/>
        </w:rPr>
        <w:t>Пассажиров мы катаем</w:t>
      </w:r>
      <w:proofErr w:type="gramStart"/>
      <w:r w:rsidRPr="00E95534">
        <w:br/>
      </w:r>
      <w:r w:rsidRPr="00E95534">
        <w:rPr>
          <w:rStyle w:val="c8"/>
        </w:rPr>
        <w:t>П</w:t>
      </w:r>
      <w:proofErr w:type="gramEnd"/>
      <w:r w:rsidRPr="00E95534">
        <w:rPr>
          <w:rStyle w:val="c8"/>
        </w:rPr>
        <w:t>о маршрутам тут и там,</w:t>
      </w:r>
      <w:r w:rsidRPr="00E95534">
        <w:br/>
      </w:r>
      <w:r w:rsidRPr="00E95534">
        <w:rPr>
          <w:rStyle w:val="c8"/>
        </w:rPr>
        <w:t>А туристов доставляем</w:t>
      </w:r>
      <w:r w:rsidRPr="00E95534">
        <w:br/>
      </w:r>
      <w:r w:rsidRPr="00E95534">
        <w:rPr>
          <w:rStyle w:val="c8"/>
        </w:rPr>
        <w:t>К историческим местам.</w:t>
      </w:r>
      <w:r w:rsidRPr="00E95534">
        <w:br/>
      </w:r>
      <w:r w:rsidRPr="00E95534">
        <w:rPr>
          <w:rStyle w:val="c8"/>
        </w:rPr>
        <w:t>Едем к цели дружно все</w:t>
      </w:r>
      <w:proofErr w:type="gramStart"/>
      <w:r w:rsidRPr="00E95534">
        <w:br/>
      </w:r>
      <w:r w:rsidRPr="00E95534">
        <w:rPr>
          <w:rStyle w:val="c8"/>
        </w:rPr>
        <w:t>П</w:t>
      </w:r>
      <w:proofErr w:type="gramEnd"/>
      <w:r w:rsidRPr="00E95534">
        <w:rPr>
          <w:rStyle w:val="c8"/>
        </w:rPr>
        <w:t>о проспектам и шоссе (автобус).</w:t>
      </w:r>
    </w:p>
    <w:p w:rsidR="00EC04F2" w:rsidRDefault="00EC04F2" w:rsidP="00E95534">
      <w:pPr>
        <w:pStyle w:val="c13"/>
        <w:spacing w:before="0" w:beforeAutospacing="0" w:after="0" w:afterAutospacing="0"/>
        <w:jc w:val="both"/>
        <w:rPr>
          <w:rStyle w:val="c8"/>
        </w:rPr>
      </w:pPr>
      <w:r w:rsidRPr="00E95534">
        <w:rPr>
          <w:rStyle w:val="c8"/>
        </w:rPr>
        <w:t xml:space="preserve">Правильно, автобус. Он поможет нам побывать в  русском городе Иваново, которое </w:t>
      </w:r>
      <w:proofErr w:type="gramStart"/>
      <w:r w:rsidRPr="00E95534">
        <w:rPr>
          <w:rStyle w:val="c8"/>
        </w:rPr>
        <w:t>расположены</w:t>
      </w:r>
      <w:proofErr w:type="gramEnd"/>
      <w:r w:rsidRPr="00E95534">
        <w:rPr>
          <w:rStyle w:val="c8"/>
        </w:rPr>
        <w:t xml:space="preserve"> на «Золотом кольце».  Для путешествия нам  нужна карта. Посмотрите на план размещения городов в Золотом кольце, а вот и город Иваново.</w:t>
      </w:r>
    </w:p>
    <w:p w:rsidR="00BC12D1" w:rsidRDefault="00BC12D1" w:rsidP="00E95534">
      <w:pPr>
        <w:pStyle w:val="c13"/>
        <w:spacing w:before="0" w:beforeAutospacing="0" w:after="0" w:afterAutospacing="0"/>
        <w:jc w:val="both"/>
        <w:rPr>
          <w:rStyle w:val="c8"/>
        </w:rPr>
      </w:pPr>
    </w:p>
    <w:p w:rsidR="00EC04F2" w:rsidRPr="00BC12D1" w:rsidRDefault="00BC12D1" w:rsidP="00BC12D1">
      <w:pPr>
        <w:pStyle w:val="c13"/>
        <w:spacing w:before="0" w:beforeAutospacing="0" w:after="0" w:afterAutospacing="0"/>
        <w:jc w:val="both"/>
        <w:rPr>
          <w:rStyle w:val="c8"/>
          <w:b/>
        </w:rPr>
      </w:pPr>
      <w:r w:rsidRPr="00BC12D1">
        <w:rPr>
          <w:rStyle w:val="c8"/>
          <w:b/>
          <w:lang w:val="en-US"/>
        </w:rPr>
        <w:t>II</w:t>
      </w:r>
      <w:r w:rsidRPr="00BC12D1">
        <w:rPr>
          <w:rStyle w:val="c8"/>
          <w:b/>
        </w:rPr>
        <w:t>. Основной этап.</w:t>
      </w:r>
    </w:p>
    <w:p w:rsidR="00EC04F2" w:rsidRPr="00E95534" w:rsidRDefault="00EC04F2" w:rsidP="00E95534">
      <w:pPr>
        <w:pStyle w:val="c13"/>
        <w:spacing w:before="0" w:beforeAutospacing="0" w:after="0" w:afterAutospacing="0"/>
        <w:jc w:val="center"/>
        <w:rPr>
          <w:rStyle w:val="c8"/>
          <w:b/>
        </w:rPr>
      </w:pPr>
      <w:r w:rsidRPr="00E95534">
        <w:rPr>
          <w:rStyle w:val="c8"/>
          <w:b/>
        </w:rPr>
        <w:t>Познавательный рассказ педагога Презентация «Город Иваново»</w:t>
      </w:r>
    </w:p>
    <w:p w:rsidR="008154B2" w:rsidRPr="00E95534" w:rsidRDefault="008154B2" w:rsidP="00E955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4B2" w:rsidRPr="00E95534" w:rsidRDefault="008154B2" w:rsidP="00E955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E955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веке у реки </w:t>
      </w:r>
      <w:proofErr w:type="spellStart"/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Уводь</w:t>
      </w:r>
      <w:proofErr w:type="spellEnd"/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появилось село. Назвали его Иваново. Иваново моложе других городов. Здесь нет древних крепостей и храмов. </w:t>
      </w:r>
    </w:p>
    <w:p w:rsidR="00E22281" w:rsidRPr="00E95534" w:rsidRDefault="00E22281" w:rsidP="00E955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Style w:val="c2"/>
          <w:rFonts w:ascii="Times New Roman" w:hAnsi="Times New Roman" w:cs="Times New Roman"/>
          <w:sz w:val="24"/>
          <w:szCs w:val="24"/>
        </w:rPr>
        <w:t>Но зато э</w:t>
      </w:r>
      <w:r w:rsidR="008154B2" w:rsidRPr="00E95534">
        <w:rPr>
          <w:rStyle w:val="c2"/>
          <w:rFonts w:ascii="Times New Roman" w:hAnsi="Times New Roman" w:cs="Times New Roman"/>
          <w:sz w:val="24"/>
          <w:szCs w:val="24"/>
        </w:rPr>
        <w:t>тот город имеет давнюю и </w:t>
      </w:r>
      <w:r w:rsidR="008154B2" w:rsidRPr="00E95534">
        <w:rPr>
          <w:rStyle w:val="c4"/>
          <w:rFonts w:ascii="Times New Roman" w:eastAsiaTheme="majorEastAsia" w:hAnsi="Times New Roman" w:cs="Times New Roman"/>
          <w:bCs/>
          <w:sz w:val="24"/>
          <w:szCs w:val="24"/>
        </w:rPr>
        <w:t>интересную историю</w:t>
      </w:r>
      <w:r w:rsidRPr="00E95534">
        <w:rPr>
          <w:rStyle w:val="c2"/>
          <w:rFonts w:ascii="Times New Roman" w:hAnsi="Times New Roman" w:cs="Times New Roman"/>
          <w:sz w:val="24"/>
          <w:szCs w:val="24"/>
        </w:rPr>
        <w:t>, он наиболее известен</w:t>
      </w:r>
      <w:r w:rsidR="00AF2982" w:rsidRPr="00E95534">
        <w:rPr>
          <w:rStyle w:val="c2"/>
          <w:rFonts w:ascii="Times New Roman" w:hAnsi="Times New Roman" w:cs="Times New Roman"/>
          <w:sz w:val="24"/>
          <w:szCs w:val="24"/>
        </w:rPr>
        <w:t>,</w:t>
      </w:r>
      <w:r w:rsidR="008154B2" w:rsidRPr="00E95534">
        <w:rPr>
          <w:rStyle w:val="c2"/>
          <w:rFonts w:ascii="Times New Roman" w:hAnsi="Times New Roman" w:cs="Times New Roman"/>
          <w:sz w:val="24"/>
          <w:szCs w:val="24"/>
        </w:rPr>
        <w:t xml:space="preserve"> прежде всего, как центр текстильной промышленности, т. е. славится своими тканями и их разнообразием</w:t>
      </w:r>
      <w:r w:rsidRPr="00E95534">
        <w:rPr>
          <w:rStyle w:val="c2"/>
          <w:rFonts w:ascii="Times New Roman" w:hAnsi="Times New Roman" w:cs="Times New Roman"/>
          <w:sz w:val="24"/>
          <w:szCs w:val="24"/>
        </w:rPr>
        <w:t xml:space="preserve">. </w:t>
      </w: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Именно здесь стали делать ситец – недорогую ткань с рисунком. Чтобы ткань была цветной, на льне или хлопке, как на бумаге, печатали разные узоры. Сначала </w:t>
      </w: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узор вырезали из дерева, обмакивали в краску и прижимали к ткани. А потом дорисовывали кисточкой. Чем пестрее рисунок, тем дороже ткань. Рецепты красок держались в секрете. </w:t>
      </w:r>
    </w:p>
    <w:p w:rsidR="00E22281" w:rsidRPr="00E95534" w:rsidRDefault="00E22281" w:rsidP="00E955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Иваново работали десятки ситценабивных фабрик и заводов.</w:t>
      </w:r>
    </w:p>
    <w:p w:rsidR="00B3236D" w:rsidRPr="00E95534" w:rsidRDefault="00B3236D" w:rsidP="00E95534">
      <w:pPr>
        <w:shd w:val="clear" w:color="auto" w:fill="FFFFFF"/>
        <w:spacing w:after="0" w:line="240" w:lineRule="auto"/>
        <w:textAlignment w:val="baseline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Style w:val="c2"/>
          <w:rFonts w:ascii="Times New Roman" w:hAnsi="Times New Roman" w:cs="Times New Roman"/>
          <w:sz w:val="24"/>
          <w:szCs w:val="24"/>
        </w:rPr>
        <w:t>Н</w:t>
      </w:r>
      <w:r w:rsidR="008154B2" w:rsidRPr="00E95534">
        <w:rPr>
          <w:rStyle w:val="c2"/>
          <w:rFonts w:ascii="Times New Roman" w:hAnsi="Times New Roman" w:cs="Times New Roman"/>
          <w:sz w:val="24"/>
          <w:szCs w:val="24"/>
        </w:rPr>
        <w:t>а таких станках работали в основном девушки, и приезжало в это город жить очень много женщин и девушек для того, чтобы учиться и работать.</w:t>
      </w:r>
      <w:r w:rsidR="00E22281"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236D" w:rsidRPr="00E95534" w:rsidRDefault="00B3236D" w:rsidP="00E95534">
      <w:pPr>
        <w:shd w:val="clear" w:color="auto" w:fill="FFFFFF"/>
        <w:spacing w:after="0" w:line="240" w:lineRule="auto"/>
        <w:textAlignment w:val="baseline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E95534">
        <w:rPr>
          <w:rFonts w:ascii="Times New Roman" w:hAnsi="Times New Roman" w:cs="Times New Roman"/>
          <w:sz w:val="24"/>
          <w:szCs w:val="24"/>
        </w:rPr>
        <w:t xml:space="preserve">  </w:t>
      </w:r>
      <w:r w:rsidR="000D04C5" w:rsidRPr="00E95534">
        <w:rPr>
          <w:rStyle w:val="c2"/>
          <w:rFonts w:ascii="Times New Roman" w:hAnsi="Times New Roman" w:cs="Times New Roman"/>
          <w:sz w:val="24"/>
          <w:szCs w:val="24"/>
        </w:rPr>
        <w:t>Почему Иваново</w:t>
      </w:r>
      <w:r w:rsidRPr="00E95534">
        <w:rPr>
          <w:rStyle w:val="c2"/>
          <w:rFonts w:ascii="Times New Roman" w:hAnsi="Times New Roman" w:cs="Times New Roman"/>
          <w:sz w:val="24"/>
          <w:szCs w:val="24"/>
        </w:rPr>
        <w:t xml:space="preserve"> считают городом невест?</w:t>
      </w:r>
    </w:p>
    <w:p w:rsidR="00B3236D" w:rsidRPr="00E95534" w:rsidRDefault="00B3236D" w:rsidP="00E95534">
      <w:pPr>
        <w:pStyle w:val="c0"/>
        <w:shd w:val="clear" w:color="auto" w:fill="FFFFFF"/>
        <w:spacing w:before="0" w:beforeAutospacing="0" w:after="0" w:afterAutospacing="0"/>
        <w:rPr>
          <w:rStyle w:val="c2"/>
        </w:rPr>
      </w:pPr>
      <w:r w:rsidRPr="00E95534">
        <w:rPr>
          <w:rStyle w:val="c2"/>
          <w:i/>
        </w:rPr>
        <w:t>Дети:</w:t>
      </w:r>
      <w:r w:rsidRPr="00E95534">
        <w:rPr>
          <w:rStyle w:val="c2"/>
        </w:rPr>
        <w:t xml:space="preserve"> (Ответы детей)  </w:t>
      </w:r>
    </w:p>
    <w:p w:rsidR="00B3236D" w:rsidRPr="00E95534" w:rsidRDefault="00B3236D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rPr>
          <w:i/>
        </w:rPr>
        <w:t>Воспитатель:</w:t>
      </w:r>
      <w:r w:rsidRPr="00E95534">
        <w:t xml:space="preserve">  </w:t>
      </w:r>
    </w:p>
    <w:p w:rsidR="00FE3424" w:rsidRPr="00E95534" w:rsidRDefault="0064262D" w:rsidP="00E955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E3424" w:rsidRPr="00E95534">
        <w:rPr>
          <w:rFonts w:ascii="Times New Roman" w:hAnsi="Times New Roman" w:cs="Times New Roman"/>
          <w:sz w:val="24"/>
          <w:szCs w:val="24"/>
        </w:rPr>
        <w:t>На Руси уж так идёт, что талантливый народ</w:t>
      </w:r>
    </w:p>
    <w:p w:rsidR="00FE3424" w:rsidRPr="00E95534" w:rsidRDefault="00FE3424" w:rsidP="00E955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                 Сам себе и </w:t>
      </w:r>
      <w:proofErr w:type="gramStart"/>
      <w:r w:rsidRPr="00E95534">
        <w:rPr>
          <w:rFonts w:ascii="Times New Roman" w:hAnsi="Times New Roman" w:cs="Times New Roman"/>
          <w:sz w:val="24"/>
          <w:szCs w:val="24"/>
        </w:rPr>
        <w:t>жнец</w:t>
      </w:r>
      <w:proofErr w:type="gramEnd"/>
      <w:r w:rsidRPr="00E95534">
        <w:rPr>
          <w:rFonts w:ascii="Times New Roman" w:hAnsi="Times New Roman" w:cs="Times New Roman"/>
          <w:sz w:val="24"/>
          <w:szCs w:val="24"/>
        </w:rPr>
        <w:t xml:space="preserve"> и швец и на дудочке игрец.</w:t>
      </w:r>
    </w:p>
    <w:p w:rsidR="00FE3424" w:rsidRPr="00E95534" w:rsidRDefault="00FE3424" w:rsidP="00E955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                 И блоху он подкуёт, дом добротный возведёт,</w:t>
      </w:r>
    </w:p>
    <w:p w:rsidR="00B3236D" w:rsidRPr="00E95534" w:rsidRDefault="00FE3424" w:rsidP="00E955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                 Утварь всю по дому справит, чашей полной дом тот станет.</w:t>
      </w:r>
    </w:p>
    <w:p w:rsidR="00B3236D" w:rsidRPr="00E95534" w:rsidRDefault="00B3236D" w:rsidP="00E955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Игра «Смотай нитки в клубок»</w:t>
      </w:r>
    </w:p>
    <w:p w:rsidR="00B3236D" w:rsidRPr="00E95534" w:rsidRDefault="00B3236D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rPr>
          <w:i/>
        </w:rPr>
        <w:t>Воспитатель:</w:t>
      </w:r>
      <w:r w:rsidRPr="00E95534">
        <w:t xml:space="preserve">  </w:t>
      </w:r>
    </w:p>
    <w:p w:rsidR="00B3236D" w:rsidRPr="00E95534" w:rsidRDefault="00FE3424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А сейчас мы убедимся в мастерстве</w:t>
      </w:r>
    </w:p>
    <w:p w:rsidR="00B3236D" w:rsidRPr="00E95534" w:rsidRDefault="00FE3424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И ловкости наших красавиц.</w:t>
      </w:r>
    </w:p>
    <w:p w:rsidR="00B3236D" w:rsidRPr="00E95534" w:rsidRDefault="00FE3424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Если с детства не научишься, всю жизнь намучишься.</w:t>
      </w:r>
    </w:p>
    <w:p w:rsidR="00B3236D" w:rsidRPr="00E95534" w:rsidRDefault="00FE3424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Как молодцы начнут в бубен стучать,</w:t>
      </w:r>
    </w:p>
    <w:p w:rsidR="00B3236D" w:rsidRPr="00E95534" w:rsidRDefault="00FE3424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Надо ниточку в клубочек намотать.</w:t>
      </w:r>
    </w:p>
    <w:p w:rsidR="00B3236D" w:rsidRPr="00E95534" w:rsidRDefault="00FE3424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А как кончат в бубен стучать,</w:t>
      </w:r>
    </w:p>
    <w:p w:rsidR="00B3236D" w:rsidRPr="00E95534" w:rsidRDefault="00FE3424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Значит, хватит вам и ниточку мотать.</w:t>
      </w:r>
    </w:p>
    <w:p w:rsidR="00FE3424" w:rsidRPr="00E95534" w:rsidRDefault="00FE3424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Понятно ли задание? Начинаем соревнование.</w:t>
      </w:r>
    </w:p>
    <w:p w:rsidR="00B3236D" w:rsidRPr="00E95534" w:rsidRDefault="0057679E" w:rsidP="00E95534">
      <w:pPr>
        <w:pStyle w:val="c0"/>
        <w:shd w:val="clear" w:color="auto" w:fill="FFFFFF"/>
        <w:spacing w:before="0" w:beforeAutospacing="0" w:after="0" w:afterAutospacing="0"/>
        <w:jc w:val="center"/>
      </w:pPr>
      <w:r w:rsidRPr="00E95534">
        <w:rPr>
          <w:i/>
        </w:rPr>
        <w:t>Девочки берут  нитки  и начинают сматывать их в клубок, побеждает девочка, первая смотавшая нитки.</w:t>
      </w:r>
    </w:p>
    <w:p w:rsidR="00B3236D" w:rsidRPr="00E95534" w:rsidRDefault="00EC04F2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t>-</w:t>
      </w:r>
      <w:r w:rsidR="00B3236D" w:rsidRPr="00E95534">
        <w:t>В старину одежду шили из</w:t>
      </w:r>
      <w:r w:rsidR="0057679E" w:rsidRPr="00E95534">
        <w:t>о</w:t>
      </w:r>
      <w:r w:rsidR="00B3236D" w:rsidRPr="00E95534">
        <w:t xml:space="preserve"> льна. Она была простой, удобной и отличалась яркой расцветкой. Русское национальное платье — сарафан. Это юбка с лямками, под которую надевали длинную рубаху и нижние юбки. Поверх сарафана высоко подвязывали передник. Мужчины тоже носили рубахи, но до колен и навыпуск, с поясом, косоворотки. Карманов у старинной одежды не было, они привязывались к поясу и были обязательной частью одежды, к поясу также подвешивали ложку, гребешок.</w:t>
      </w:r>
    </w:p>
    <w:p w:rsidR="00B3236D" w:rsidRPr="00E95534" w:rsidRDefault="00B3236D" w:rsidP="00E95534">
      <w:pPr>
        <w:pStyle w:val="11"/>
        <w:shd w:val="clear" w:color="auto" w:fill="auto"/>
        <w:spacing w:before="0" w:line="240" w:lineRule="auto"/>
        <w:ind w:left="23" w:right="23" w:firstLine="544"/>
        <w:rPr>
          <w:sz w:val="24"/>
          <w:szCs w:val="24"/>
        </w:rPr>
      </w:pPr>
      <w:r w:rsidRPr="00E95534">
        <w:rPr>
          <w:sz w:val="24"/>
          <w:szCs w:val="24"/>
        </w:rPr>
        <w:t>Праздничный наряд обязательно украшали вышивкой, служившей оберегом — защитой от злых сил, особое внимание уделяли украшению рукавов, горловины, подола, верха сарафана. Лучшие наряды надевали на покос и на жатву. Это было проявлением уважения к земле-кормилице.</w:t>
      </w:r>
    </w:p>
    <w:p w:rsidR="00B3236D" w:rsidRPr="00E95534" w:rsidRDefault="00B3236D" w:rsidP="00E95534">
      <w:pPr>
        <w:pStyle w:val="11"/>
        <w:shd w:val="clear" w:color="auto" w:fill="auto"/>
        <w:spacing w:before="0" w:line="240" w:lineRule="auto"/>
        <w:ind w:left="23" w:right="23" w:firstLine="544"/>
        <w:rPr>
          <w:sz w:val="24"/>
          <w:szCs w:val="24"/>
        </w:rPr>
      </w:pPr>
      <w:r w:rsidRPr="00E95534">
        <w:rPr>
          <w:sz w:val="24"/>
          <w:szCs w:val="24"/>
        </w:rPr>
        <w:t>Детская одежда была проще, шилась из остатков полотна. Если в женской одежде соблюдалась строгость: она была длинной и широкой, с обязательным головным убором, показывающим возраст,— то девочки носили более свободную одежду, повязывали на лбу тесемку, которая сменялась при замужестве платком. Появиться на улице с непокрытой головой считалось позором.</w:t>
      </w:r>
    </w:p>
    <w:p w:rsidR="00B3236D" w:rsidRPr="00E95534" w:rsidRDefault="00B3236D" w:rsidP="00E95534">
      <w:pPr>
        <w:pStyle w:val="11"/>
        <w:shd w:val="clear" w:color="auto" w:fill="auto"/>
        <w:spacing w:before="0" w:line="240" w:lineRule="auto"/>
        <w:ind w:left="23" w:right="23" w:firstLine="544"/>
        <w:rPr>
          <w:sz w:val="24"/>
          <w:szCs w:val="24"/>
        </w:rPr>
      </w:pPr>
      <w:r w:rsidRPr="00E95534">
        <w:rPr>
          <w:sz w:val="24"/>
          <w:szCs w:val="24"/>
        </w:rPr>
        <w:t xml:space="preserve">Ремесло прядения пришло из глубокой древности. Прялка — самый почитаемый предмет в доме, символ благополучия. Прядение — это долгий обряд, его выполняли все женщины. Сначала старшие в семье разбирали шерсть — пропускали через специальную расческу. Как только волоски легли в одну сторону, к работе приступали молодые, взяв в руки веретена. В крестьянской семье начинали прясть шерсть с детства, для девочек делали маленькие </w:t>
      </w:r>
      <w:proofErr w:type="spellStart"/>
      <w:r w:rsidRPr="00E95534">
        <w:rPr>
          <w:sz w:val="24"/>
          <w:szCs w:val="24"/>
        </w:rPr>
        <w:t>прялочки</w:t>
      </w:r>
      <w:proofErr w:type="spellEnd"/>
      <w:r w:rsidRPr="00E95534">
        <w:rPr>
          <w:sz w:val="24"/>
          <w:szCs w:val="24"/>
        </w:rPr>
        <w:t xml:space="preserve">. С прялками не расставались с осени до весны (только на святках дозволялось не прясть), потому и украшались они с особой любовью, на них делали надписи с добрыми пожеланиями: «Сия </w:t>
      </w:r>
      <w:proofErr w:type="spellStart"/>
      <w:r w:rsidRPr="00E95534">
        <w:rPr>
          <w:sz w:val="24"/>
          <w:szCs w:val="24"/>
        </w:rPr>
        <w:t>прялица</w:t>
      </w:r>
      <w:proofErr w:type="spellEnd"/>
      <w:r w:rsidRPr="00E95534">
        <w:rPr>
          <w:sz w:val="24"/>
          <w:szCs w:val="24"/>
        </w:rPr>
        <w:t xml:space="preserve"> нарядна, хозяйка </w:t>
      </w:r>
      <w:proofErr w:type="spellStart"/>
      <w:r w:rsidRPr="00E95534">
        <w:rPr>
          <w:sz w:val="24"/>
          <w:szCs w:val="24"/>
        </w:rPr>
        <w:t>обрядна</w:t>
      </w:r>
      <w:proofErr w:type="spellEnd"/>
      <w:r w:rsidRPr="00E95534">
        <w:rPr>
          <w:sz w:val="24"/>
          <w:szCs w:val="24"/>
        </w:rPr>
        <w:t>», рисовали разнообразные сюжеты из жизни: выезды на ярмарку, чаепитие. Прялку в доме берегли, она переходила из ру</w:t>
      </w:r>
      <w:r w:rsidR="0057679E" w:rsidRPr="00E95534">
        <w:rPr>
          <w:sz w:val="24"/>
          <w:szCs w:val="24"/>
        </w:rPr>
        <w:t xml:space="preserve">к в руки, от матери к дочери </w:t>
      </w:r>
      <w:proofErr w:type="gramStart"/>
      <w:r w:rsidR="0057679E" w:rsidRPr="00E95534">
        <w:rPr>
          <w:sz w:val="24"/>
          <w:szCs w:val="24"/>
        </w:rPr>
        <w:t>так</w:t>
      </w:r>
      <w:r w:rsidRPr="00E95534">
        <w:rPr>
          <w:sz w:val="24"/>
          <w:szCs w:val="24"/>
        </w:rPr>
        <w:t>же, как</w:t>
      </w:r>
      <w:proofErr w:type="gramEnd"/>
      <w:r w:rsidRPr="00E95534">
        <w:rPr>
          <w:sz w:val="24"/>
          <w:szCs w:val="24"/>
        </w:rPr>
        <w:t xml:space="preserve"> умение прясть ровную нить («Какова пряха, такова на ней и рубаха»).</w:t>
      </w:r>
    </w:p>
    <w:p w:rsidR="00B3236D" w:rsidRPr="00E95534" w:rsidRDefault="00AB5B94" w:rsidP="00E95534">
      <w:pPr>
        <w:pStyle w:val="32"/>
        <w:shd w:val="clear" w:color="auto" w:fill="auto"/>
        <w:spacing w:line="240" w:lineRule="auto"/>
        <w:ind w:left="23" w:right="23" w:firstLine="544"/>
        <w:rPr>
          <w:sz w:val="24"/>
          <w:szCs w:val="24"/>
        </w:rPr>
      </w:pPr>
      <w:r w:rsidRPr="00E95534">
        <w:rPr>
          <w:sz w:val="24"/>
          <w:szCs w:val="24"/>
        </w:rPr>
        <w:t>В избушке, распевая, дева п</w:t>
      </w:r>
      <w:r w:rsidR="00B3236D" w:rsidRPr="00E95534">
        <w:rPr>
          <w:sz w:val="24"/>
          <w:szCs w:val="24"/>
        </w:rPr>
        <w:t>рядет, и, зимних друг ночей,</w:t>
      </w:r>
    </w:p>
    <w:p w:rsidR="00B3236D" w:rsidRPr="00E95534" w:rsidRDefault="00B3236D" w:rsidP="00E95534">
      <w:pPr>
        <w:pStyle w:val="32"/>
        <w:shd w:val="clear" w:color="auto" w:fill="auto"/>
        <w:spacing w:line="240" w:lineRule="auto"/>
        <w:ind w:left="23" w:right="23" w:firstLine="544"/>
        <w:rPr>
          <w:sz w:val="24"/>
          <w:szCs w:val="24"/>
        </w:rPr>
      </w:pPr>
      <w:r w:rsidRPr="00E95534">
        <w:rPr>
          <w:sz w:val="24"/>
          <w:szCs w:val="24"/>
        </w:rPr>
        <w:lastRenderedPageBreak/>
        <w:t>Трещит лучина перед ней...</w:t>
      </w:r>
    </w:p>
    <w:p w:rsidR="00B3236D" w:rsidRPr="00E95534" w:rsidRDefault="00B3236D" w:rsidP="00E95534">
      <w:pPr>
        <w:pStyle w:val="42"/>
        <w:shd w:val="clear" w:color="auto" w:fill="auto"/>
        <w:spacing w:line="240" w:lineRule="auto"/>
        <w:ind w:left="23" w:right="23" w:firstLine="544"/>
        <w:rPr>
          <w:sz w:val="24"/>
          <w:szCs w:val="24"/>
        </w:rPr>
      </w:pPr>
      <w:r w:rsidRPr="00E95534">
        <w:rPr>
          <w:sz w:val="24"/>
          <w:szCs w:val="24"/>
        </w:rPr>
        <w:t>А. С. Пушкин</w:t>
      </w:r>
    </w:p>
    <w:p w:rsidR="00884A57" w:rsidRPr="00E95534" w:rsidRDefault="00AC33CE" w:rsidP="00E95534">
      <w:pPr>
        <w:pStyle w:val="42"/>
        <w:spacing w:line="240" w:lineRule="auto"/>
        <w:ind w:right="23"/>
        <w:rPr>
          <w:i w:val="0"/>
          <w:sz w:val="24"/>
          <w:szCs w:val="24"/>
        </w:rPr>
      </w:pPr>
      <w:r w:rsidRPr="00E95534">
        <w:rPr>
          <w:i w:val="0"/>
          <w:sz w:val="24"/>
          <w:szCs w:val="24"/>
        </w:rPr>
        <w:t>- Именно поэтому на</w:t>
      </w:r>
      <w:r w:rsidR="00884A57" w:rsidRPr="00E95534">
        <w:rPr>
          <w:i w:val="0"/>
          <w:sz w:val="24"/>
          <w:szCs w:val="24"/>
        </w:rPr>
        <w:t xml:space="preserve"> гербе города Иванов изображена молодая девушка с прялкой</w:t>
      </w:r>
      <w:r w:rsidRPr="00E95534">
        <w:rPr>
          <w:i w:val="0"/>
          <w:sz w:val="24"/>
          <w:szCs w:val="24"/>
        </w:rPr>
        <w:t>.</w:t>
      </w:r>
    </w:p>
    <w:p w:rsidR="00884A57" w:rsidRPr="00E95534" w:rsidRDefault="00884A57" w:rsidP="00E95534">
      <w:pPr>
        <w:pStyle w:val="42"/>
        <w:spacing w:line="240" w:lineRule="auto"/>
        <w:ind w:right="23"/>
        <w:rPr>
          <w:i w:val="0"/>
          <w:sz w:val="24"/>
          <w:szCs w:val="24"/>
        </w:rPr>
      </w:pPr>
    </w:p>
    <w:p w:rsidR="00884A57" w:rsidRPr="00E95534" w:rsidRDefault="00884A57" w:rsidP="00E95534">
      <w:pPr>
        <w:pStyle w:val="42"/>
        <w:spacing w:line="240" w:lineRule="auto"/>
        <w:ind w:right="23"/>
        <w:jc w:val="center"/>
        <w:rPr>
          <w:b/>
          <w:i w:val="0"/>
          <w:sz w:val="24"/>
          <w:szCs w:val="24"/>
        </w:rPr>
      </w:pPr>
      <w:r w:rsidRPr="00E95534">
        <w:rPr>
          <w:b/>
          <w:i w:val="0"/>
          <w:sz w:val="24"/>
          <w:szCs w:val="24"/>
        </w:rPr>
        <w:t>Дидактическая игра « Найди герб города»</w:t>
      </w:r>
    </w:p>
    <w:p w:rsidR="00AC33CE" w:rsidRPr="00E95534" w:rsidRDefault="00AC33CE" w:rsidP="00E95534">
      <w:pPr>
        <w:pStyle w:val="42"/>
        <w:spacing w:line="240" w:lineRule="auto"/>
        <w:ind w:right="23"/>
        <w:jc w:val="center"/>
        <w:rPr>
          <w:sz w:val="24"/>
          <w:szCs w:val="24"/>
        </w:rPr>
      </w:pPr>
      <w:r w:rsidRPr="00E95534">
        <w:rPr>
          <w:sz w:val="24"/>
          <w:szCs w:val="24"/>
        </w:rPr>
        <w:t>На экране гербы и флаги городов Золотого кольца России. Дети находят правильный вариант</w:t>
      </w:r>
    </w:p>
    <w:p w:rsidR="00884A57" w:rsidRPr="00E95534" w:rsidRDefault="00884A57" w:rsidP="00E95534">
      <w:pPr>
        <w:pStyle w:val="42"/>
        <w:spacing w:line="240" w:lineRule="auto"/>
        <w:ind w:right="23"/>
        <w:rPr>
          <w:i w:val="0"/>
          <w:sz w:val="24"/>
          <w:szCs w:val="24"/>
        </w:rPr>
      </w:pPr>
      <w:r w:rsidRPr="00E95534">
        <w:rPr>
          <w:i w:val="0"/>
          <w:sz w:val="24"/>
          <w:szCs w:val="24"/>
        </w:rPr>
        <w:t>Ход игры:</w:t>
      </w:r>
    </w:p>
    <w:p w:rsidR="00884A57" w:rsidRPr="00E95534" w:rsidRDefault="00884A57" w:rsidP="00E95534">
      <w:pPr>
        <w:pStyle w:val="42"/>
        <w:spacing w:line="240" w:lineRule="auto"/>
        <w:ind w:right="23"/>
        <w:rPr>
          <w:i w:val="0"/>
          <w:sz w:val="24"/>
          <w:szCs w:val="24"/>
        </w:rPr>
      </w:pPr>
      <w:r w:rsidRPr="00E95534">
        <w:rPr>
          <w:sz w:val="24"/>
          <w:szCs w:val="24"/>
        </w:rPr>
        <w:t>1 вариант:</w:t>
      </w:r>
      <w:r w:rsidRPr="00E95534">
        <w:rPr>
          <w:i w:val="0"/>
          <w:sz w:val="24"/>
          <w:szCs w:val="24"/>
        </w:rPr>
        <w:t xml:space="preserve"> Детям предлагается рассмотреть герб города и отметить отличительные особенности. Дети по контурному шаблону при помощи шаблона – образца, собирают из мозаики герб города.</w:t>
      </w:r>
    </w:p>
    <w:p w:rsidR="00884A57" w:rsidRPr="00E95534" w:rsidRDefault="00884A57" w:rsidP="00E95534">
      <w:pPr>
        <w:pStyle w:val="42"/>
        <w:spacing w:line="240" w:lineRule="auto"/>
        <w:ind w:right="23"/>
        <w:rPr>
          <w:i w:val="0"/>
          <w:sz w:val="24"/>
          <w:szCs w:val="24"/>
        </w:rPr>
      </w:pPr>
      <w:r w:rsidRPr="00E95534">
        <w:rPr>
          <w:sz w:val="24"/>
          <w:szCs w:val="24"/>
        </w:rPr>
        <w:t>2 вариант</w:t>
      </w:r>
      <w:r w:rsidRPr="00E95534">
        <w:rPr>
          <w:i w:val="0"/>
          <w:sz w:val="24"/>
          <w:szCs w:val="24"/>
        </w:rPr>
        <w:t>: Ведущий называет город края, дети из представленных гербов выбирают правильный вариант, обосновывая</w:t>
      </w:r>
      <w:r w:rsidR="00AC33CE" w:rsidRPr="00E95534">
        <w:rPr>
          <w:i w:val="0"/>
          <w:sz w:val="24"/>
          <w:szCs w:val="24"/>
        </w:rPr>
        <w:t xml:space="preserve"> особенности изображения герба.</w:t>
      </w:r>
    </w:p>
    <w:p w:rsidR="00884A57" w:rsidRPr="00E95534" w:rsidRDefault="00884A57" w:rsidP="00E95534">
      <w:pPr>
        <w:pStyle w:val="42"/>
        <w:shd w:val="clear" w:color="auto" w:fill="auto"/>
        <w:spacing w:line="240" w:lineRule="auto"/>
        <w:ind w:right="23"/>
        <w:rPr>
          <w:i w:val="0"/>
          <w:sz w:val="24"/>
          <w:szCs w:val="24"/>
        </w:rPr>
      </w:pPr>
    </w:p>
    <w:p w:rsidR="00D40C98" w:rsidRPr="00E95534" w:rsidRDefault="00884A57" w:rsidP="00E95534">
      <w:pPr>
        <w:pStyle w:val="a3"/>
        <w:shd w:val="clear" w:color="auto" w:fill="FFFFFF"/>
        <w:spacing w:before="0" w:beforeAutospacing="0" w:after="0" w:afterAutospacing="0"/>
      </w:pPr>
      <w:r w:rsidRPr="00E95534">
        <w:rPr>
          <w:iCs/>
          <w:lang w:eastAsia="en-US"/>
        </w:rPr>
        <w:t xml:space="preserve">- </w:t>
      </w:r>
      <w:r w:rsidR="00D40C98" w:rsidRPr="00E95534">
        <w:t>Вы знаете, мы с вами живем в удивительное время, время изобилия во всем. Сколько разных конфет можно купить, сколько интересных игрушек, какие замечательные книги выпускают типографии, а сколько одежды - на любой вкус. Ну, а если ничего не нравится, бери ткань и шей. Ведь ткани тоже очень много.</w:t>
      </w:r>
    </w:p>
    <w:p w:rsidR="00D40C98" w:rsidRPr="00E95534" w:rsidRDefault="00D40C98" w:rsidP="00E95534">
      <w:pPr>
        <w:pStyle w:val="a3"/>
        <w:shd w:val="clear" w:color="auto" w:fill="FFFFFF"/>
        <w:spacing w:before="0" w:beforeAutospacing="0" w:after="0" w:afterAutospacing="0"/>
      </w:pPr>
      <w:r w:rsidRPr="00E95534">
        <w:t>И как бы нам позавидовал первобытный человек, который все свое имущество носил на себе. Он все что-то придумывал, пробовал делать. И выжил.</w:t>
      </w:r>
    </w:p>
    <w:p w:rsidR="00D40C98" w:rsidRPr="00E95534" w:rsidRDefault="00D40C98" w:rsidP="00E95534">
      <w:pPr>
        <w:pStyle w:val="a3"/>
        <w:shd w:val="clear" w:color="auto" w:fill="FFFFFF"/>
        <w:spacing w:before="0" w:beforeAutospacing="0" w:after="0" w:afterAutospacing="0"/>
      </w:pPr>
      <w:r w:rsidRPr="00E95534">
        <w:t>А что случилось бы, если бы вы оказались на необитаемом острове, без одежды и запасов пищи? Смогли бы вы себя обслужить? Ну, например, изготовить одежду?</w:t>
      </w:r>
    </w:p>
    <w:p w:rsidR="00D40C98" w:rsidRPr="00E95534" w:rsidRDefault="00D40C98" w:rsidP="00E95534">
      <w:pPr>
        <w:pStyle w:val="a3"/>
        <w:shd w:val="clear" w:color="auto" w:fill="FFFFFF"/>
        <w:spacing w:before="0" w:beforeAutospacing="0" w:after="0" w:afterAutospacing="0"/>
      </w:pPr>
      <w:r w:rsidRPr="00E95534">
        <w:rPr>
          <w:rStyle w:val="a6"/>
        </w:rPr>
        <w:t>Ответ</w:t>
      </w:r>
      <w:r w:rsidRPr="00E95534">
        <w:t>: Нет!</w:t>
      </w:r>
    </w:p>
    <w:p w:rsidR="00D40C98" w:rsidRPr="00E95534" w:rsidRDefault="00D40C98" w:rsidP="00E95534">
      <w:pPr>
        <w:pStyle w:val="a3"/>
        <w:shd w:val="clear" w:color="auto" w:fill="FFFFFF"/>
        <w:spacing w:before="0" w:beforeAutospacing="0" w:after="0" w:afterAutospacing="0"/>
      </w:pPr>
      <w:r w:rsidRPr="00E95534">
        <w:t>А знаете почему? Потому что не хватает знаний! Но это можно исправить.</w:t>
      </w:r>
    </w:p>
    <w:p w:rsidR="0064262D" w:rsidRPr="00E95534" w:rsidRDefault="00125E5C" w:rsidP="00E95534">
      <w:pPr>
        <w:pStyle w:val="a3"/>
        <w:shd w:val="clear" w:color="auto" w:fill="FFFFFF"/>
        <w:spacing w:before="0" w:beforeAutospacing="0" w:after="0" w:afterAutospacing="0"/>
      </w:pPr>
      <w:r w:rsidRPr="00E95534">
        <w:t>Я вам предлагаю поиграть.</w:t>
      </w:r>
    </w:p>
    <w:p w:rsidR="00FE3424" w:rsidRPr="00E95534" w:rsidRDefault="00A207D5" w:rsidP="00E9553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Дидактическая  игра</w:t>
      </w:r>
      <w:r w:rsidR="0089020B" w:rsidRPr="00E9553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E95534">
        <w:rPr>
          <w:rFonts w:ascii="Times New Roman" w:hAnsi="Times New Roman" w:cs="Times New Roman"/>
          <w:b/>
          <w:sz w:val="24"/>
          <w:szCs w:val="24"/>
        </w:rPr>
        <w:t>Одень куклу»</w:t>
      </w:r>
    </w:p>
    <w:p w:rsidR="00D40C98" w:rsidRPr="00E95534" w:rsidRDefault="0064262D" w:rsidP="00E955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Смотрите задание  в «Альбоме путешественника»</w:t>
      </w:r>
    </w:p>
    <w:p w:rsidR="00E22281" w:rsidRPr="00E95534" w:rsidRDefault="00B3236D" w:rsidP="00E95534">
      <w:pPr>
        <w:pStyle w:val="c0"/>
        <w:shd w:val="clear" w:color="auto" w:fill="FFFFFF"/>
        <w:spacing w:before="0" w:beforeAutospacing="0" w:after="0" w:afterAutospacing="0"/>
      </w:pPr>
      <w:r w:rsidRPr="00E95534">
        <w:rPr>
          <w:i/>
        </w:rPr>
        <w:t>Воспитатель:</w:t>
      </w:r>
      <w:r w:rsidRPr="00E95534">
        <w:t xml:space="preserve">  </w:t>
      </w:r>
      <w:r w:rsidR="00E22281" w:rsidRPr="00E95534">
        <w:t>Среди главных достопримечательностей Иваново — архитектурные пам</w:t>
      </w:r>
      <w:r w:rsidR="0057679E" w:rsidRPr="00E95534">
        <w:t>ятники,</w:t>
      </w:r>
      <w:r w:rsidR="00E22281" w:rsidRPr="00E95534">
        <w:t xml:space="preserve"> промышленный, художественный музей и музей ситца</w:t>
      </w:r>
      <w:r w:rsidRPr="00E95534">
        <w:t>.</w:t>
      </w:r>
    </w:p>
    <w:p w:rsidR="00E22281" w:rsidRPr="00E95534" w:rsidRDefault="00F85934" w:rsidP="00E955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в городе необычные памятни</w:t>
      </w:r>
      <w:r w:rsidR="00E22281"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советского времени. Например, дом </w:t>
      </w:r>
      <w:r w:rsidR="00B3236D"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2281"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корабль, дом-подкова и дом-птица</w:t>
      </w:r>
      <w:r w:rsidR="00B3236D"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. (слайд).</w:t>
      </w:r>
    </w:p>
    <w:p w:rsidR="00D40C98" w:rsidRPr="00E95534" w:rsidRDefault="00D40C98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 - корабль</w:t>
      </w:r>
      <w:r w:rsidRPr="00E955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считается одним из символов города. Почти во всех списках достопримечательностей Иваново этот архитектурный памятник стоит на первом месте. Здание построено в 1930 году и интересно, прежде всего, своей необычной архитектурой, внешним видом напоминающей корабль. С одной стороны прямоугольное пятиэтажное здание имеет скошенный торец, к противоположной стороне пристроена восьмиэтажная башня. Две галереи балконов похожи на палубы, а маленькие балкончики с бетонными ограждениями — на мостики. В настоящее время — это жилой дом и нуждается в реставрации.</w:t>
      </w:r>
    </w:p>
    <w:p w:rsidR="00B3236D" w:rsidRPr="00E95534" w:rsidRDefault="00B3236D" w:rsidP="00E95534">
      <w:pPr>
        <w:pStyle w:val="4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95534">
        <w:rPr>
          <w:rFonts w:ascii="Times New Roman" w:hAnsi="Times New Roman" w:cs="Times New Roman"/>
          <w:i w:val="0"/>
          <w:color w:val="auto"/>
          <w:sz w:val="24"/>
          <w:szCs w:val="24"/>
          <w:bdr w:val="none" w:sz="0" w:space="0" w:color="auto" w:frame="1"/>
        </w:rPr>
        <w:t>Памятник «Бронзовая такса»</w:t>
      </w:r>
      <w:r w:rsidRPr="00E955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Pr="00E9553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(слайд).</w:t>
      </w:r>
    </w:p>
    <w:p w:rsidR="00B3236D" w:rsidRPr="00E95534" w:rsidRDefault="00B3236D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955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Бронзовая такса — герой многих фотографий и любимец детей. Редкий </w:t>
      </w:r>
      <w:proofErr w:type="spellStart"/>
      <w:r w:rsidRPr="00E95534">
        <w:rPr>
          <w:rFonts w:ascii="Times New Roman" w:hAnsi="Times New Roman" w:cs="Times New Roman"/>
          <w:sz w:val="24"/>
          <w:szCs w:val="24"/>
          <w:shd w:val="clear" w:color="auto" w:fill="FFFFFF"/>
        </w:rPr>
        <w:t>ивановец</w:t>
      </w:r>
      <w:proofErr w:type="spellEnd"/>
      <w:r w:rsidRPr="00E955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гость города, проходя мимо этой достопримечательности, не погладит очаровательной таксе уши или нос, считая, что это обязательно принесет удачу.</w:t>
      </w:r>
    </w:p>
    <w:p w:rsidR="00D40C98" w:rsidRPr="00E95534" w:rsidRDefault="00D40C98" w:rsidP="00E955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6CB" w:rsidRPr="00E95534" w:rsidRDefault="000166CB" w:rsidP="00E955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Русская народная игра «Наш платочек голубой»</w:t>
      </w:r>
    </w:p>
    <w:p w:rsidR="000166CB" w:rsidRPr="00E95534" w:rsidRDefault="000166CB" w:rsidP="00E95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игры образуют большой круг, передают 3 платочка по кругу, поют песню.</w:t>
      </w:r>
    </w:p>
    <w:p w:rsidR="000166CB" w:rsidRPr="00E95534" w:rsidRDefault="000166CB" w:rsidP="00E95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платочек голубой,</w:t>
      </w:r>
    </w:p>
    <w:p w:rsidR="000166CB" w:rsidRPr="00E95534" w:rsidRDefault="000166CB" w:rsidP="00E95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Поиграть хотим с тобой.</w:t>
      </w:r>
    </w:p>
    <w:p w:rsidR="000166CB" w:rsidRPr="00E95534" w:rsidRDefault="000166CB" w:rsidP="00E95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беги платок по кругу,</w:t>
      </w:r>
    </w:p>
    <w:p w:rsidR="000166CB" w:rsidRPr="00E95534" w:rsidRDefault="000166CB" w:rsidP="00E95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Выбирай скорее друга!</w:t>
      </w:r>
    </w:p>
    <w:p w:rsidR="000166CB" w:rsidRPr="00E95534" w:rsidRDefault="000166CB" w:rsidP="00E95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Покружись, попляши</w:t>
      </w:r>
    </w:p>
    <w:p w:rsidR="000166CB" w:rsidRPr="00E95534" w:rsidRDefault="000166CB" w:rsidP="00E95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платочек покажи!</w:t>
      </w:r>
    </w:p>
    <w:p w:rsidR="00731F0E" w:rsidRPr="00E95534" w:rsidRDefault="000166CB" w:rsidP="00E95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кого платочек окажется на последнее слово, выходит в круг и пляшет.</w:t>
      </w:r>
    </w:p>
    <w:p w:rsidR="007620F0" w:rsidRPr="00E95534" w:rsidRDefault="007620F0" w:rsidP="00E95534">
      <w:pPr>
        <w:pStyle w:val="2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95534"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Музеи Иваново</w:t>
      </w:r>
    </w:p>
    <w:p w:rsidR="00EC04F2" w:rsidRPr="00E95534" w:rsidRDefault="007620F0" w:rsidP="00E95534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E95534">
        <w:t xml:space="preserve">Посмотреть экспозиции ситцев, узнать о развитии текстильного производства в Иваново-Вознесенском крае можно в музее Ивановского ситца. В особняке </w:t>
      </w:r>
      <w:proofErr w:type="spellStart"/>
      <w:r w:rsidRPr="00E95534">
        <w:t>Бурылина</w:t>
      </w:r>
      <w:proofErr w:type="spellEnd"/>
      <w:r w:rsidRPr="00E95534">
        <w:t xml:space="preserve"> расположены редкие коллекции ивановского фабриканта. Для любителей истории интересным будет музей первого совета, а тех</w:t>
      </w:r>
      <w:r w:rsidR="00F85934" w:rsidRPr="00E95534">
        <w:t>,</w:t>
      </w:r>
      <w:r w:rsidRPr="00E95534">
        <w:t xml:space="preserve"> у кого вызывают восхищение искусство, наверняка заинтересует художественная галерея, в коллекциях которой находятся не только русские картины, но и работы декоративно-прикладного искусства Востока.</w:t>
      </w:r>
    </w:p>
    <w:p w:rsidR="00E95534" w:rsidRDefault="00E95534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534" w:rsidRPr="00D25B7D" w:rsidRDefault="00BC12D1" w:rsidP="00E9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B7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25B7D">
        <w:rPr>
          <w:rFonts w:ascii="Times New Roman" w:hAnsi="Times New Roman" w:cs="Times New Roman"/>
          <w:b/>
          <w:sz w:val="24"/>
          <w:szCs w:val="24"/>
        </w:rPr>
        <w:t>. Оценочно-мотивационный этап.</w:t>
      </w:r>
    </w:p>
    <w:p w:rsidR="00BC12D1" w:rsidRPr="00BC12D1" w:rsidRDefault="00D25B7D" w:rsidP="00E95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каким городом вы познакомились? Что нового и необычного вы узнали? Что больше всего понравилось?</w:t>
      </w:r>
    </w:p>
    <w:sectPr w:rsidR="00BC12D1" w:rsidRPr="00BC12D1" w:rsidSect="00540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CCD" w:rsidRDefault="00734CCD" w:rsidP="00B3236D">
      <w:pPr>
        <w:spacing w:after="0" w:line="240" w:lineRule="auto"/>
      </w:pPr>
      <w:r>
        <w:separator/>
      </w:r>
    </w:p>
  </w:endnote>
  <w:endnote w:type="continuationSeparator" w:id="0">
    <w:p w:rsidR="00734CCD" w:rsidRDefault="00734CCD" w:rsidP="00B3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CCD" w:rsidRDefault="00734CCD" w:rsidP="00B3236D">
      <w:pPr>
        <w:spacing w:after="0" w:line="240" w:lineRule="auto"/>
      </w:pPr>
      <w:r>
        <w:separator/>
      </w:r>
    </w:p>
  </w:footnote>
  <w:footnote w:type="continuationSeparator" w:id="0">
    <w:p w:rsidR="00734CCD" w:rsidRDefault="00734CCD" w:rsidP="00B32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5786"/>
    <w:multiLevelType w:val="hybridMultilevel"/>
    <w:tmpl w:val="A0CC4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B675D"/>
    <w:multiLevelType w:val="hybridMultilevel"/>
    <w:tmpl w:val="D5BC1198"/>
    <w:lvl w:ilvl="0" w:tplc="517C57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0A2161"/>
    <w:multiLevelType w:val="hybridMultilevel"/>
    <w:tmpl w:val="F618A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F0E"/>
    <w:rsid w:val="000166CB"/>
    <w:rsid w:val="00094BEC"/>
    <w:rsid w:val="000A0597"/>
    <w:rsid w:val="000A26E7"/>
    <w:rsid w:val="000D04C5"/>
    <w:rsid w:val="00125E5C"/>
    <w:rsid w:val="00223075"/>
    <w:rsid w:val="00240496"/>
    <w:rsid w:val="002F310E"/>
    <w:rsid w:val="00332A3B"/>
    <w:rsid w:val="00371BFC"/>
    <w:rsid w:val="00381BFB"/>
    <w:rsid w:val="00383A3F"/>
    <w:rsid w:val="00442D38"/>
    <w:rsid w:val="00463E33"/>
    <w:rsid w:val="004C6EE4"/>
    <w:rsid w:val="004E2A75"/>
    <w:rsid w:val="00534460"/>
    <w:rsid w:val="00540BE2"/>
    <w:rsid w:val="0057679E"/>
    <w:rsid w:val="005F6768"/>
    <w:rsid w:val="0064262D"/>
    <w:rsid w:val="00647C8E"/>
    <w:rsid w:val="00731F0E"/>
    <w:rsid w:val="00734CCD"/>
    <w:rsid w:val="00753F74"/>
    <w:rsid w:val="007620F0"/>
    <w:rsid w:val="007C380D"/>
    <w:rsid w:val="008154B2"/>
    <w:rsid w:val="00843D00"/>
    <w:rsid w:val="00884A57"/>
    <w:rsid w:val="0089020B"/>
    <w:rsid w:val="00901A8D"/>
    <w:rsid w:val="00946AE7"/>
    <w:rsid w:val="009F2343"/>
    <w:rsid w:val="00A207D5"/>
    <w:rsid w:val="00AB5B94"/>
    <w:rsid w:val="00AC33CE"/>
    <w:rsid w:val="00AF2982"/>
    <w:rsid w:val="00B0433C"/>
    <w:rsid w:val="00B249EA"/>
    <w:rsid w:val="00B3236D"/>
    <w:rsid w:val="00B6008E"/>
    <w:rsid w:val="00B71CCF"/>
    <w:rsid w:val="00B8342D"/>
    <w:rsid w:val="00BA60AA"/>
    <w:rsid w:val="00BC12D1"/>
    <w:rsid w:val="00BC3E08"/>
    <w:rsid w:val="00C933AE"/>
    <w:rsid w:val="00D102C6"/>
    <w:rsid w:val="00D14C96"/>
    <w:rsid w:val="00D22245"/>
    <w:rsid w:val="00D25B7D"/>
    <w:rsid w:val="00D351EC"/>
    <w:rsid w:val="00D37494"/>
    <w:rsid w:val="00D40C98"/>
    <w:rsid w:val="00E22281"/>
    <w:rsid w:val="00E4179F"/>
    <w:rsid w:val="00E431FA"/>
    <w:rsid w:val="00E67B29"/>
    <w:rsid w:val="00E95534"/>
    <w:rsid w:val="00EC04F2"/>
    <w:rsid w:val="00ED544D"/>
    <w:rsid w:val="00F31688"/>
    <w:rsid w:val="00F748B0"/>
    <w:rsid w:val="00F85934"/>
    <w:rsid w:val="00F96202"/>
    <w:rsid w:val="00FE3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E2"/>
  </w:style>
  <w:style w:type="paragraph" w:styleId="1">
    <w:name w:val="heading 1"/>
    <w:basedOn w:val="a"/>
    <w:link w:val="10"/>
    <w:uiPriority w:val="9"/>
    <w:qFormat/>
    <w:rsid w:val="00731F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0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20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31F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1F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31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1F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7620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620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Strong"/>
    <w:basedOn w:val="a0"/>
    <w:uiPriority w:val="22"/>
    <w:qFormat/>
    <w:rsid w:val="007620F0"/>
    <w:rPr>
      <w:b/>
      <w:bCs/>
    </w:rPr>
  </w:style>
  <w:style w:type="paragraph" w:styleId="a5">
    <w:name w:val="List Paragraph"/>
    <w:basedOn w:val="a"/>
    <w:uiPriority w:val="34"/>
    <w:qFormat/>
    <w:rsid w:val="00D14C96"/>
    <w:pPr>
      <w:ind w:left="720"/>
      <w:contextualSpacing/>
    </w:pPr>
  </w:style>
  <w:style w:type="character" w:styleId="a6">
    <w:name w:val="Emphasis"/>
    <w:basedOn w:val="a0"/>
    <w:uiPriority w:val="20"/>
    <w:qFormat/>
    <w:rsid w:val="00753F74"/>
    <w:rPr>
      <w:i/>
      <w:iCs/>
    </w:rPr>
  </w:style>
  <w:style w:type="paragraph" w:customStyle="1" w:styleId="c0">
    <w:name w:val="c0"/>
    <w:basedOn w:val="a"/>
    <w:rsid w:val="00BC3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C3E08"/>
  </w:style>
  <w:style w:type="character" w:customStyle="1" w:styleId="c4">
    <w:name w:val="c4"/>
    <w:basedOn w:val="a0"/>
    <w:rsid w:val="00BC3E08"/>
  </w:style>
  <w:style w:type="character" w:customStyle="1" w:styleId="c7">
    <w:name w:val="c7"/>
    <w:basedOn w:val="a0"/>
    <w:rsid w:val="00BC3E08"/>
  </w:style>
  <w:style w:type="paragraph" w:customStyle="1" w:styleId="c18">
    <w:name w:val="c18"/>
    <w:basedOn w:val="a"/>
    <w:rsid w:val="00ED5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D544D"/>
  </w:style>
  <w:style w:type="paragraph" w:customStyle="1" w:styleId="c6">
    <w:name w:val="c6"/>
    <w:basedOn w:val="a"/>
    <w:rsid w:val="00ED5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D5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_"/>
    <w:basedOn w:val="a0"/>
    <w:link w:val="42"/>
    <w:rsid w:val="00D102C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02C6"/>
    <w:pPr>
      <w:widowControl w:val="0"/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a7">
    <w:name w:val="Основной текст_"/>
    <w:basedOn w:val="a0"/>
    <w:link w:val="11"/>
    <w:rsid w:val="00D102C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7"/>
    <w:rsid w:val="00D102C6"/>
    <w:pPr>
      <w:widowControl w:val="0"/>
      <w:shd w:val="clear" w:color="auto" w:fill="FFFFFF"/>
      <w:spacing w:before="2400" w:after="0" w:line="259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1">
    <w:name w:val="Основной текст (3)_"/>
    <w:basedOn w:val="a0"/>
    <w:link w:val="32"/>
    <w:rsid w:val="00D102C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102C6"/>
    <w:pPr>
      <w:widowControl w:val="0"/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a8">
    <w:name w:val="header"/>
    <w:basedOn w:val="a"/>
    <w:link w:val="a9"/>
    <w:uiPriority w:val="99"/>
    <w:semiHidden/>
    <w:unhideWhenUsed/>
    <w:rsid w:val="00B32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236D"/>
  </w:style>
  <w:style w:type="paragraph" w:styleId="aa">
    <w:name w:val="footer"/>
    <w:basedOn w:val="a"/>
    <w:link w:val="ab"/>
    <w:uiPriority w:val="99"/>
    <w:semiHidden/>
    <w:unhideWhenUsed/>
    <w:rsid w:val="00B32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23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грач</cp:lastModifiedBy>
  <cp:revision>35</cp:revision>
  <dcterms:created xsi:type="dcterms:W3CDTF">2017-12-07T10:48:00Z</dcterms:created>
  <dcterms:modified xsi:type="dcterms:W3CDTF">2020-02-14T08:45:00Z</dcterms:modified>
</cp:coreProperties>
</file>